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C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Plan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ning Committee Update Sheet </w:t>
      </w:r>
      <w:r w:rsidR="005406D2">
        <w:rPr>
          <w:rFonts w:asciiTheme="majorHAnsi" w:hAnsiTheme="majorHAnsi" w:cstheme="majorHAnsi"/>
          <w:b/>
          <w:sz w:val="22"/>
          <w:szCs w:val="22"/>
        </w:rPr>
        <w:t>–</w:t>
      </w:r>
      <w:r w:rsidR="000B243E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1F27">
        <w:rPr>
          <w:rFonts w:asciiTheme="majorHAnsi" w:hAnsiTheme="majorHAnsi" w:cstheme="majorHAnsi"/>
          <w:b/>
          <w:sz w:val="22"/>
          <w:szCs w:val="22"/>
        </w:rPr>
        <w:t>7</w:t>
      </w:r>
      <w:r w:rsidR="00D67790" w:rsidRPr="00D67790">
        <w:rPr>
          <w:rFonts w:asciiTheme="majorHAnsi" w:hAnsiTheme="majorHAnsi" w:cstheme="majorHAnsi"/>
          <w:b/>
          <w:sz w:val="22"/>
          <w:szCs w:val="22"/>
          <w:vertAlign w:val="superscript"/>
        </w:rPr>
        <w:t>h</w:t>
      </w:r>
      <w:r w:rsidR="00D6779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41F27">
        <w:rPr>
          <w:rFonts w:asciiTheme="majorHAnsi" w:hAnsiTheme="majorHAnsi" w:cstheme="majorHAnsi"/>
          <w:b/>
          <w:sz w:val="22"/>
          <w:szCs w:val="22"/>
        </w:rPr>
        <w:t>February</w:t>
      </w:r>
      <w:r w:rsidR="003C1C20">
        <w:rPr>
          <w:rFonts w:asciiTheme="majorHAnsi" w:hAnsiTheme="majorHAnsi" w:cstheme="majorHAnsi"/>
          <w:b/>
          <w:sz w:val="22"/>
          <w:szCs w:val="22"/>
        </w:rPr>
        <w:t xml:space="preserve"> 201</w:t>
      </w:r>
      <w:r w:rsidR="00D41F27">
        <w:rPr>
          <w:rFonts w:asciiTheme="majorHAnsi" w:hAnsiTheme="majorHAnsi" w:cstheme="majorHAnsi"/>
          <w:b/>
          <w:sz w:val="22"/>
          <w:szCs w:val="22"/>
        </w:rPr>
        <w:t>8</w:t>
      </w:r>
    </w:p>
    <w:p w:rsidR="00A63D9B" w:rsidRDefault="00A63D9B" w:rsidP="00351A4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84407" w:rsidRDefault="00784407" w:rsidP="00EA74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04E4D" w:rsidRDefault="00A2465D" w:rsidP="00600AB3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Item </w:t>
      </w:r>
      <w:r w:rsidR="00D41F27">
        <w:rPr>
          <w:rFonts w:asciiTheme="majorHAnsi" w:hAnsiTheme="majorHAnsi" w:cstheme="majorHAnsi"/>
          <w:b/>
          <w:sz w:val="22"/>
          <w:szCs w:val="22"/>
        </w:rPr>
        <w:t>8</w:t>
      </w:r>
    </w:p>
    <w:p w:rsidR="002D0AD1" w:rsidRPr="00B0432F" w:rsidRDefault="00600AB3" w:rsidP="00B043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32F">
        <w:rPr>
          <w:rFonts w:asciiTheme="minorHAnsi" w:hAnsiTheme="minorHAnsi" w:cstheme="minorHAnsi"/>
          <w:b/>
          <w:sz w:val="22"/>
          <w:szCs w:val="22"/>
        </w:rPr>
        <w:t xml:space="preserve">Planning Application 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07/201</w:t>
      </w:r>
      <w:r w:rsidR="00D649D7">
        <w:rPr>
          <w:rFonts w:asciiTheme="minorHAnsi" w:hAnsiTheme="minorHAnsi" w:cstheme="minorHAnsi"/>
          <w:b/>
          <w:sz w:val="22"/>
          <w:szCs w:val="22"/>
        </w:rPr>
        <w:t>7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D41F27">
        <w:rPr>
          <w:rFonts w:asciiTheme="minorHAnsi" w:hAnsiTheme="minorHAnsi" w:cstheme="minorHAnsi"/>
          <w:b/>
          <w:sz w:val="22"/>
          <w:szCs w:val="22"/>
        </w:rPr>
        <w:t>3413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>/</w:t>
      </w:r>
      <w:r w:rsidR="00D41F27">
        <w:rPr>
          <w:rFonts w:asciiTheme="minorHAnsi" w:hAnsiTheme="minorHAnsi" w:cstheme="minorHAnsi"/>
          <w:b/>
          <w:sz w:val="22"/>
          <w:szCs w:val="22"/>
        </w:rPr>
        <w:t>REM</w:t>
      </w:r>
      <w:r w:rsidR="00F87FC2" w:rsidRPr="00B0432F"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 w:rsidR="00D41F27">
        <w:rPr>
          <w:rFonts w:asciiTheme="minorHAnsi" w:hAnsiTheme="minorHAnsi" w:cstheme="minorHAnsi"/>
          <w:b/>
          <w:sz w:val="22"/>
          <w:szCs w:val="22"/>
        </w:rPr>
        <w:t>Expac</w:t>
      </w:r>
      <w:proofErr w:type="spellEnd"/>
      <w:r w:rsidR="00D41F27">
        <w:rPr>
          <w:rFonts w:asciiTheme="minorHAnsi" w:hAnsiTheme="minorHAnsi" w:cstheme="minorHAnsi"/>
          <w:b/>
          <w:sz w:val="22"/>
          <w:szCs w:val="22"/>
        </w:rPr>
        <w:t xml:space="preserve"> (Preston) Ltd, Dunkirk Mill, Dunkirk Lane, Moss Side, Leyland</w:t>
      </w:r>
    </w:p>
    <w:p w:rsidR="00F87FC2" w:rsidRDefault="00F87FC2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D41F27">
      <w:pPr>
        <w:jc w:val="both"/>
        <w:rPr>
          <w:rFonts w:asciiTheme="minorHAnsi" w:hAnsiTheme="minorHAnsi" w:cstheme="minorHAnsi"/>
          <w:sz w:val="22"/>
          <w:szCs w:val="22"/>
        </w:rPr>
      </w:pPr>
      <w:r w:rsidRPr="00B2085D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1F27">
        <w:rPr>
          <w:rFonts w:asciiTheme="minorHAnsi" w:hAnsiTheme="minorHAnsi" w:cstheme="minorHAnsi"/>
          <w:sz w:val="22"/>
          <w:szCs w:val="22"/>
        </w:rPr>
        <w:t xml:space="preserve">As it has proven simpler to draft a new Section 106 Agreement to </w:t>
      </w:r>
      <w:r w:rsidR="005747E9">
        <w:rPr>
          <w:rFonts w:asciiTheme="minorHAnsi" w:hAnsiTheme="minorHAnsi" w:cstheme="minorHAnsi"/>
          <w:sz w:val="22"/>
          <w:szCs w:val="22"/>
        </w:rPr>
        <w:t>supersede</w:t>
      </w:r>
      <w:r w:rsidR="00D41F27">
        <w:rPr>
          <w:rFonts w:asciiTheme="minorHAnsi" w:hAnsiTheme="minorHAnsi" w:cstheme="minorHAnsi"/>
          <w:sz w:val="22"/>
          <w:szCs w:val="22"/>
        </w:rPr>
        <w:t xml:space="preserve"> the Section 106 Agreement on the associated outline planning permission rather than to vary </w:t>
      </w:r>
      <w:r w:rsidR="00807EB3">
        <w:rPr>
          <w:rFonts w:asciiTheme="minorHAnsi" w:hAnsiTheme="minorHAnsi" w:cstheme="minorHAnsi"/>
          <w:sz w:val="22"/>
          <w:szCs w:val="22"/>
        </w:rPr>
        <w:t>it,</w:t>
      </w:r>
      <w:r w:rsidR="00D41F27">
        <w:rPr>
          <w:rFonts w:asciiTheme="minorHAnsi" w:hAnsiTheme="minorHAnsi" w:cstheme="minorHAnsi"/>
          <w:sz w:val="22"/>
          <w:szCs w:val="22"/>
        </w:rPr>
        <w:t xml:space="preserve"> the Officer recommendation is amended as follows:</w:t>
      </w:r>
    </w:p>
    <w:p w:rsidR="00D41F27" w:rsidRDefault="00D41F27" w:rsidP="00D41F2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1F27" w:rsidRDefault="00D41F27" w:rsidP="00D41F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“That the Members be</w:t>
      </w:r>
      <w:r w:rsidR="001D7495">
        <w:rPr>
          <w:rFonts w:asciiTheme="minorHAnsi" w:hAnsiTheme="minorHAnsi" w:cstheme="minorHAnsi"/>
          <w:sz w:val="22"/>
          <w:szCs w:val="22"/>
        </w:rPr>
        <w:t xml:space="preserve"> minded to approve the application</w:t>
      </w:r>
      <w:r>
        <w:rPr>
          <w:rFonts w:asciiTheme="minorHAnsi" w:hAnsiTheme="minorHAnsi" w:cstheme="minorHAnsi"/>
          <w:sz w:val="22"/>
          <w:szCs w:val="22"/>
        </w:rPr>
        <w:t xml:space="preserve"> and that the decision be delegated to the Planning Manager in consultation with the Chair and Vice-Chair of the Planning Committee upon the successful completion of Section 106 Agreement to secure 100% affordable-rent housing on-site and the provision of on-site Public Open Space”</w:t>
      </w:r>
      <w:r w:rsidR="00BE2711">
        <w:rPr>
          <w:rFonts w:asciiTheme="minorHAnsi" w:hAnsiTheme="minorHAnsi" w:cstheme="minorHAnsi"/>
          <w:sz w:val="22"/>
          <w:szCs w:val="22"/>
        </w:rPr>
        <w:t>.</w:t>
      </w: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085D" w:rsidRDefault="00B2085D" w:rsidP="00B043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105" w:rsidRPr="00D649D7" w:rsidRDefault="00106105" w:rsidP="00106105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sectPr w:rsidR="00106105" w:rsidRPr="00D649D7" w:rsidSect="00A63D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0B0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A42FF"/>
    <w:multiLevelType w:val="hybridMultilevel"/>
    <w:tmpl w:val="572CA266"/>
    <w:lvl w:ilvl="0" w:tplc="41B66F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B7974"/>
    <w:multiLevelType w:val="hybridMultilevel"/>
    <w:tmpl w:val="05F85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7F0C"/>
    <w:multiLevelType w:val="hybridMultilevel"/>
    <w:tmpl w:val="7E588A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77C"/>
    <w:multiLevelType w:val="hybridMultilevel"/>
    <w:tmpl w:val="9E1CFE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045"/>
    <w:multiLevelType w:val="hybridMultilevel"/>
    <w:tmpl w:val="07EC5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78CB"/>
    <w:multiLevelType w:val="hybridMultilevel"/>
    <w:tmpl w:val="F4725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F7552"/>
    <w:multiLevelType w:val="hybridMultilevel"/>
    <w:tmpl w:val="4B5A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490"/>
    <w:multiLevelType w:val="hybridMultilevel"/>
    <w:tmpl w:val="6AE09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44DE"/>
    <w:multiLevelType w:val="hybridMultilevel"/>
    <w:tmpl w:val="AF1AF8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7DB"/>
    <w:multiLevelType w:val="hybridMultilevel"/>
    <w:tmpl w:val="D3C8436C"/>
    <w:lvl w:ilvl="0" w:tplc="94C86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78A4"/>
    <w:multiLevelType w:val="hybridMultilevel"/>
    <w:tmpl w:val="E154DA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C1F28"/>
    <w:multiLevelType w:val="hybridMultilevel"/>
    <w:tmpl w:val="1D907A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094"/>
    <w:multiLevelType w:val="hybridMultilevel"/>
    <w:tmpl w:val="91AA8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4876"/>
    <w:multiLevelType w:val="hybridMultilevel"/>
    <w:tmpl w:val="E13C4D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3004FF"/>
    <w:multiLevelType w:val="hybridMultilevel"/>
    <w:tmpl w:val="9216FFEC"/>
    <w:lvl w:ilvl="0" w:tplc="EE1EB9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E2108"/>
    <w:multiLevelType w:val="hybridMultilevel"/>
    <w:tmpl w:val="E5BC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E28D3"/>
    <w:multiLevelType w:val="hybridMultilevel"/>
    <w:tmpl w:val="6A2449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30346"/>
    <w:multiLevelType w:val="hybridMultilevel"/>
    <w:tmpl w:val="7D9E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969"/>
    <w:multiLevelType w:val="hybridMultilevel"/>
    <w:tmpl w:val="18C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862A0"/>
    <w:multiLevelType w:val="hybridMultilevel"/>
    <w:tmpl w:val="681098EE"/>
    <w:lvl w:ilvl="0" w:tplc="826879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6F5F"/>
    <w:multiLevelType w:val="hybridMultilevel"/>
    <w:tmpl w:val="AA62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A1F9E"/>
    <w:multiLevelType w:val="hybridMultilevel"/>
    <w:tmpl w:val="5D6C8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64A4"/>
    <w:multiLevelType w:val="hybridMultilevel"/>
    <w:tmpl w:val="6358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C18E4"/>
    <w:multiLevelType w:val="hybridMultilevel"/>
    <w:tmpl w:val="BD469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636D5"/>
    <w:multiLevelType w:val="hybridMultilevel"/>
    <w:tmpl w:val="6D304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A7109"/>
    <w:multiLevelType w:val="hybridMultilevel"/>
    <w:tmpl w:val="D8FE3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7130"/>
    <w:multiLevelType w:val="hybridMultilevel"/>
    <w:tmpl w:val="EE445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30111"/>
    <w:multiLevelType w:val="hybridMultilevel"/>
    <w:tmpl w:val="34A2BA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65EE6"/>
    <w:multiLevelType w:val="hybridMultilevel"/>
    <w:tmpl w:val="A56C9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97E05"/>
    <w:multiLevelType w:val="hybridMultilevel"/>
    <w:tmpl w:val="B21A2320"/>
    <w:lvl w:ilvl="0" w:tplc="B92ECE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DA432E"/>
    <w:multiLevelType w:val="hybridMultilevel"/>
    <w:tmpl w:val="C38A1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91647"/>
    <w:multiLevelType w:val="hybridMultilevel"/>
    <w:tmpl w:val="FC3E9EAC"/>
    <w:lvl w:ilvl="0" w:tplc="017086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701362"/>
    <w:multiLevelType w:val="hybridMultilevel"/>
    <w:tmpl w:val="E362C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B537F"/>
    <w:multiLevelType w:val="hybridMultilevel"/>
    <w:tmpl w:val="068C6A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25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7"/>
  </w:num>
  <w:num w:numId="15">
    <w:abstractNumId w:val="7"/>
  </w:num>
  <w:num w:numId="16">
    <w:abstractNumId w:val="1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2"/>
  </w:num>
  <w:num w:numId="20">
    <w:abstractNumId w:val="17"/>
  </w:num>
  <w:num w:numId="21">
    <w:abstractNumId w:val="24"/>
  </w:num>
  <w:num w:numId="22">
    <w:abstractNumId w:val="16"/>
  </w:num>
  <w:num w:numId="23">
    <w:abstractNumId w:val="20"/>
  </w:num>
  <w:num w:numId="24">
    <w:abstractNumId w:val="32"/>
  </w:num>
  <w:num w:numId="25">
    <w:abstractNumId w:val="0"/>
  </w:num>
  <w:num w:numId="26">
    <w:abstractNumId w:val="30"/>
  </w:num>
  <w:num w:numId="27">
    <w:abstractNumId w:val="1"/>
  </w:num>
  <w:num w:numId="28">
    <w:abstractNumId w:val="34"/>
  </w:num>
  <w:num w:numId="29">
    <w:abstractNumId w:val="21"/>
  </w:num>
  <w:num w:numId="30">
    <w:abstractNumId w:val="27"/>
  </w:num>
  <w:num w:numId="31">
    <w:abstractNumId w:val="6"/>
  </w:num>
  <w:num w:numId="32">
    <w:abstractNumId w:val="22"/>
  </w:num>
  <w:num w:numId="33">
    <w:abstractNumId w:val="33"/>
  </w:num>
  <w:num w:numId="34">
    <w:abstractNumId w:val="31"/>
  </w:num>
  <w:num w:numId="35">
    <w:abstractNumId w:val="2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9B"/>
    <w:rsid w:val="00011D0F"/>
    <w:rsid w:val="00023FA2"/>
    <w:rsid w:val="00031759"/>
    <w:rsid w:val="00040D98"/>
    <w:rsid w:val="00060AB9"/>
    <w:rsid w:val="00066055"/>
    <w:rsid w:val="00090B2A"/>
    <w:rsid w:val="00097EEC"/>
    <w:rsid w:val="000A1BA2"/>
    <w:rsid w:val="000A58E6"/>
    <w:rsid w:val="000B1DE3"/>
    <w:rsid w:val="000B243E"/>
    <w:rsid w:val="000D0CC4"/>
    <w:rsid w:val="000D29A6"/>
    <w:rsid w:val="000D36D7"/>
    <w:rsid w:val="000D400D"/>
    <w:rsid w:val="000F0F8C"/>
    <w:rsid w:val="00106105"/>
    <w:rsid w:val="0011077D"/>
    <w:rsid w:val="001125F5"/>
    <w:rsid w:val="00113F06"/>
    <w:rsid w:val="00151954"/>
    <w:rsid w:val="001B64EE"/>
    <w:rsid w:val="001D330B"/>
    <w:rsid w:val="001D7495"/>
    <w:rsid w:val="001E7692"/>
    <w:rsid w:val="00204D69"/>
    <w:rsid w:val="00204E4D"/>
    <w:rsid w:val="0021120C"/>
    <w:rsid w:val="002255FB"/>
    <w:rsid w:val="00230C1A"/>
    <w:rsid w:val="00237853"/>
    <w:rsid w:val="00247689"/>
    <w:rsid w:val="0025620C"/>
    <w:rsid w:val="00265692"/>
    <w:rsid w:val="00265E40"/>
    <w:rsid w:val="00266EC5"/>
    <w:rsid w:val="002A5FAD"/>
    <w:rsid w:val="002D0AD1"/>
    <w:rsid w:val="002E4A16"/>
    <w:rsid w:val="002F1AF7"/>
    <w:rsid w:val="002F564B"/>
    <w:rsid w:val="00341DAF"/>
    <w:rsid w:val="00346F8F"/>
    <w:rsid w:val="00351A4C"/>
    <w:rsid w:val="0036602B"/>
    <w:rsid w:val="00366BDF"/>
    <w:rsid w:val="003B0914"/>
    <w:rsid w:val="003B6B9E"/>
    <w:rsid w:val="003C1C20"/>
    <w:rsid w:val="003C52F5"/>
    <w:rsid w:val="003D32E9"/>
    <w:rsid w:val="003D7D60"/>
    <w:rsid w:val="003E1B14"/>
    <w:rsid w:val="003E4B68"/>
    <w:rsid w:val="00406E6B"/>
    <w:rsid w:val="00414DD2"/>
    <w:rsid w:val="00416B5D"/>
    <w:rsid w:val="0042579A"/>
    <w:rsid w:val="004267C4"/>
    <w:rsid w:val="004331A9"/>
    <w:rsid w:val="00434E8D"/>
    <w:rsid w:val="00436667"/>
    <w:rsid w:val="00470FF6"/>
    <w:rsid w:val="0047716D"/>
    <w:rsid w:val="00480929"/>
    <w:rsid w:val="00483CC4"/>
    <w:rsid w:val="0048498D"/>
    <w:rsid w:val="00485AE9"/>
    <w:rsid w:val="00497949"/>
    <w:rsid w:val="004A706F"/>
    <w:rsid w:val="004B0C9B"/>
    <w:rsid w:val="004B680C"/>
    <w:rsid w:val="004C05C8"/>
    <w:rsid w:val="004C0DF4"/>
    <w:rsid w:val="004D7ABF"/>
    <w:rsid w:val="004E60EF"/>
    <w:rsid w:val="004F2BCE"/>
    <w:rsid w:val="005011A6"/>
    <w:rsid w:val="0051235B"/>
    <w:rsid w:val="0052626E"/>
    <w:rsid w:val="005406D2"/>
    <w:rsid w:val="00540D68"/>
    <w:rsid w:val="00571606"/>
    <w:rsid w:val="00572735"/>
    <w:rsid w:val="005740F0"/>
    <w:rsid w:val="005747E9"/>
    <w:rsid w:val="00584878"/>
    <w:rsid w:val="00592CFC"/>
    <w:rsid w:val="00594706"/>
    <w:rsid w:val="005A16BE"/>
    <w:rsid w:val="005C1062"/>
    <w:rsid w:val="005D5C5B"/>
    <w:rsid w:val="005E2F3B"/>
    <w:rsid w:val="005F129E"/>
    <w:rsid w:val="00600AB3"/>
    <w:rsid w:val="00600E60"/>
    <w:rsid w:val="00625089"/>
    <w:rsid w:val="00634F25"/>
    <w:rsid w:val="00636806"/>
    <w:rsid w:val="00640318"/>
    <w:rsid w:val="00643D61"/>
    <w:rsid w:val="00644E2F"/>
    <w:rsid w:val="00661BB3"/>
    <w:rsid w:val="006705B9"/>
    <w:rsid w:val="00675A23"/>
    <w:rsid w:val="00690F0E"/>
    <w:rsid w:val="006942A4"/>
    <w:rsid w:val="006A110D"/>
    <w:rsid w:val="006A43FE"/>
    <w:rsid w:val="006A6EBF"/>
    <w:rsid w:val="006B243B"/>
    <w:rsid w:val="006C5A10"/>
    <w:rsid w:val="006D0235"/>
    <w:rsid w:val="00722C06"/>
    <w:rsid w:val="00730123"/>
    <w:rsid w:val="0073456E"/>
    <w:rsid w:val="007557A3"/>
    <w:rsid w:val="007723C3"/>
    <w:rsid w:val="00776BEE"/>
    <w:rsid w:val="007813BE"/>
    <w:rsid w:val="007820FB"/>
    <w:rsid w:val="00784407"/>
    <w:rsid w:val="00784A3B"/>
    <w:rsid w:val="00785058"/>
    <w:rsid w:val="00785FD1"/>
    <w:rsid w:val="007923ED"/>
    <w:rsid w:val="007B2D7D"/>
    <w:rsid w:val="007D073F"/>
    <w:rsid w:val="007E2987"/>
    <w:rsid w:val="008020F7"/>
    <w:rsid w:val="00802A40"/>
    <w:rsid w:val="00805DFF"/>
    <w:rsid w:val="00807EB3"/>
    <w:rsid w:val="008128AD"/>
    <w:rsid w:val="00816DA7"/>
    <w:rsid w:val="00821212"/>
    <w:rsid w:val="008566E8"/>
    <w:rsid w:val="00861B4A"/>
    <w:rsid w:val="00870852"/>
    <w:rsid w:val="00873E7C"/>
    <w:rsid w:val="0087544F"/>
    <w:rsid w:val="00880240"/>
    <w:rsid w:val="008A7E58"/>
    <w:rsid w:val="008B71C0"/>
    <w:rsid w:val="008B72B8"/>
    <w:rsid w:val="008C2FA8"/>
    <w:rsid w:val="008D2FFA"/>
    <w:rsid w:val="008F4BA7"/>
    <w:rsid w:val="008F681A"/>
    <w:rsid w:val="00905C93"/>
    <w:rsid w:val="0091164C"/>
    <w:rsid w:val="00941CFF"/>
    <w:rsid w:val="0094536E"/>
    <w:rsid w:val="00957CC2"/>
    <w:rsid w:val="009A1045"/>
    <w:rsid w:val="009B4596"/>
    <w:rsid w:val="009C4D6D"/>
    <w:rsid w:val="00A0635A"/>
    <w:rsid w:val="00A1228F"/>
    <w:rsid w:val="00A2465D"/>
    <w:rsid w:val="00A36167"/>
    <w:rsid w:val="00A466D2"/>
    <w:rsid w:val="00A63D9B"/>
    <w:rsid w:val="00A63DD6"/>
    <w:rsid w:val="00A74C3F"/>
    <w:rsid w:val="00A841A2"/>
    <w:rsid w:val="00A94590"/>
    <w:rsid w:val="00A95998"/>
    <w:rsid w:val="00AB7956"/>
    <w:rsid w:val="00AD6B17"/>
    <w:rsid w:val="00AE0BFF"/>
    <w:rsid w:val="00AE401C"/>
    <w:rsid w:val="00AE45D5"/>
    <w:rsid w:val="00B0278A"/>
    <w:rsid w:val="00B0432F"/>
    <w:rsid w:val="00B2085D"/>
    <w:rsid w:val="00B36074"/>
    <w:rsid w:val="00B36B77"/>
    <w:rsid w:val="00B4003F"/>
    <w:rsid w:val="00B418B4"/>
    <w:rsid w:val="00B67C5F"/>
    <w:rsid w:val="00B867F0"/>
    <w:rsid w:val="00B9333C"/>
    <w:rsid w:val="00BA26D2"/>
    <w:rsid w:val="00BA5265"/>
    <w:rsid w:val="00BD124A"/>
    <w:rsid w:val="00BD6605"/>
    <w:rsid w:val="00BE2711"/>
    <w:rsid w:val="00C12A93"/>
    <w:rsid w:val="00C35737"/>
    <w:rsid w:val="00C37B7C"/>
    <w:rsid w:val="00C4386C"/>
    <w:rsid w:val="00C47983"/>
    <w:rsid w:val="00C70382"/>
    <w:rsid w:val="00C826CB"/>
    <w:rsid w:val="00C93E61"/>
    <w:rsid w:val="00CB0CC3"/>
    <w:rsid w:val="00CB13B6"/>
    <w:rsid w:val="00CB767D"/>
    <w:rsid w:val="00CC2757"/>
    <w:rsid w:val="00CC425C"/>
    <w:rsid w:val="00CD2DE2"/>
    <w:rsid w:val="00CE0FA0"/>
    <w:rsid w:val="00CE10F2"/>
    <w:rsid w:val="00CF428A"/>
    <w:rsid w:val="00CF52F2"/>
    <w:rsid w:val="00CF5DD8"/>
    <w:rsid w:val="00D01200"/>
    <w:rsid w:val="00D073FF"/>
    <w:rsid w:val="00D16196"/>
    <w:rsid w:val="00D200F7"/>
    <w:rsid w:val="00D2342A"/>
    <w:rsid w:val="00D41F27"/>
    <w:rsid w:val="00D42998"/>
    <w:rsid w:val="00D64523"/>
    <w:rsid w:val="00D64923"/>
    <w:rsid w:val="00D649D7"/>
    <w:rsid w:val="00D67790"/>
    <w:rsid w:val="00D74077"/>
    <w:rsid w:val="00D81E21"/>
    <w:rsid w:val="00DA1FA4"/>
    <w:rsid w:val="00DB2B01"/>
    <w:rsid w:val="00DC3C18"/>
    <w:rsid w:val="00DC76F9"/>
    <w:rsid w:val="00DD7A4D"/>
    <w:rsid w:val="00DE342C"/>
    <w:rsid w:val="00DE35E3"/>
    <w:rsid w:val="00DF19A6"/>
    <w:rsid w:val="00E12D41"/>
    <w:rsid w:val="00E24325"/>
    <w:rsid w:val="00E2771A"/>
    <w:rsid w:val="00E42DDE"/>
    <w:rsid w:val="00E472BE"/>
    <w:rsid w:val="00E56F39"/>
    <w:rsid w:val="00E96D71"/>
    <w:rsid w:val="00EA1C62"/>
    <w:rsid w:val="00EA74B7"/>
    <w:rsid w:val="00EA7517"/>
    <w:rsid w:val="00ED32B3"/>
    <w:rsid w:val="00ED57F2"/>
    <w:rsid w:val="00F06E3F"/>
    <w:rsid w:val="00F107CE"/>
    <w:rsid w:val="00F17987"/>
    <w:rsid w:val="00F24BE5"/>
    <w:rsid w:val="00F40837"/>
    <w:rsid w:val="00F47A07"/>
    <w:rsid w:val="00F5139A"/>
    <w:rsid w:val="00F647DE"/>
    <w:rsid w:val="00F87FC2"/>
    <w:rsid w:val="00F90D10"/>
    <w:rsid w:val="00F93BB4"/>
    <w:rsid w:val="00F940A4"/>
    <w:rsid w:val="00FB2794"/>
    <w:rsid w:val="00FD245B"/>
    <w:rsid w:val="00FF3605"/>
    <w:rsid w:val="00FF500E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B03B4-8585-4C72-81FC-901F48FB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5C93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uiPriority w:val="99"/>
    <w:rsid w:val="00905C93"/>
    <w:pPr>
      <w:spacing w:after="0" w:line="240" w:lineRule="auto"/>
    </w:pPr>
    <w:rPr>
      <w:b/>
      <w:bCs/>
      <w:caps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93"/>
    <w:rPr>
      <w:rFonts w:ascii="Arial" w:hAnsi="Arial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905C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93"/>
    <w:rPr>
      <w:rFonts w:ascii="Arial" w:hAnsi="Arial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rsid w:val="00905C9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905C93"/>
    <w:rPr>
      <w:rFonts w:ascii="Courier New" w:hAnsi="Courier New" w:cs="Courier New"/>
      <w:szCs w:val="20"/>
      <w:lang w:eastAsia="en-GB"/>
    </w:rPr>
  </w:style>
  <w:style w:type="paragraph" w:customStyle="1" w:styleId="Default">
    <w:name w:val="Default"/>
    <w:rsid w:val="00B0278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F2"/>
    <w:rPr>
      <w:rFonts w:ascii="Tahom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32F"/>
    <w:rPr>
      <w:rFonts w:ascii="PMingLiU" w:eastAsia="PMingLiU" w:hAnsi="PMingLiU" w:cs="PMingLiU"/>
      <w:sz w:val="24"/>
      <w:szCs w:val="24"/>
      <w:lang w:eastAsia="zh-TW"/>
    </w:rPr>
  </w:style>
  <w:style w:type="paragraph" w:customStyle="1" w:styleId="xmsonormal">
    <w:name w:val="x_msonormal"/>
    <w:basedOn w:val="Normal"/>
    <w:uiPriority w:val="99"/>
    <w:semiHidden/>
    <w:rsid w:val="00B0432F"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FBEF-C2C3-4DCF-96A9-056D92E1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Sowerby, Chris</cp:lastModifiedBy>
  <cp:revision>7</cp:revision>
  <cp:lastPrinted>2018-01-31T13:20:00Z</cp:lastPrinted>
  <dcterms:created xsi:type="dcterms:W3CDTF">2018-01-31T13:07:00Z</dcterms:created>
  <dcterms:modified xsi:type="dcterms:W3CDTF">2018-02-02T10:02:00Z</dcterms:modified>
</cp:coreProperties>
</file>